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3B" w:rsidRDefault="00C06F3B" w:rsidP="00C06F3B">
      <w:pPr>
        <w:jc w:val="right"/>
      </w:pPr>
      <w:r>
        <w:t>Утверждаю:</w:t>
      </w:r>
    </w:p>
    <w:p w:rsidR="00C06F3B" w:rsidRDefault="00C06F3B" w:rsidP="00C06F3B">
      <w:pPr>
        <w:jc w:val="right"/>
      </w:pPr>
      <w:r>
        <w:t>Заведующий МБДОУ детским садом</w:t>
      </w:r>
    </w:p>
    <w:p w:rsidR="00C06F3B" w:rsidRDefault="007B6236" w:rsidP="00C06F3B">
      <w:pPr>
        <w:jc w:val="right"/>
      </w:pPr>
      <w:r>
        <w:t>«Колобок</w:t>
      </w:r>
      <w:r w:rsidR="00C06F3B">
        <w:t xml:space="preserve">» </w:t>
      </w:r>
      <w:proofErr w:type="spellStart"/>
      <w:r w:rsidR="00C06F3B">
        <w:t>Боковского</w:t>
      </w:r>
      <w:proofErr w:type="spellEnd"/>
      <w:r w:rsidR="00C06F3B">
        <w:t xml:space="preserve"> района</w:t>
      </w:r>
    </w:p>
    <w:p w:rsidR="00C06F3B" w:rsidRDefault="007B6236" w:rsidP="00C06F3B">
      <w:pPr>
        <w:jc w:val="right"/>
      </w:pPr>
      <w:r>
        <w:t>__________ Е.Н.Карташ</w:t>
      </w:r>
      <w:r w:rsidR="00C06F3B">
        <w:t>ова</w:t>
      </w:r>
    </w:p>
    <w:p w:rsidR="00C06F3B" w:rsidRPr="0007718F" w:rsidRDefault="00C06F3B" w:rsidP="00C06F3B">
      <w:pPr>
        <w:jc w:val="right"/>
      </w:pPr>
      <w:r>
        <w:t xml:space="preserve">Приказ №___ </w:t>
      </w:r>
      <w:proofErr w:type="gramStart"/>
      <w:r>
        <w:t>от</w:t>
      </w:r>
      <w:proofErr w:type="gramEnd"/>
      <w:r>
        <w:t xml:space="preserve"> _____________</w:t>
      </w:r>
    </w:p>
    <w:p w:rsidR="00C06F3B" w:rsidRDefault="00C06F3B" w:rsidP="00C06F3B">
      <w:pPr>
        <w:shd w:val="clear" w:color="auto" w:fill="FFFFFF"/>
        <w:spacing w:line="306" w:lineRule="atLeast"/>
        <w:jc w:val="center"/>
        <w:rPr>
          <w:b/>
          <w:sz w:val="28"/>
          <w:szCs w:val="28"/>
        </w:rPr>
      </w:pPr>
    </w:p>
    <w:p w:rsidR="00C06F3B" w:rsidRPr="008533C8" w:rsidRDefault="00C06F3B" w:rsidP="00C06F3B">
      <w:pPr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 w:rsidRPr="008533C8">
        <w:rPr>
          <w:b/>
          <w:sz w:val="28"/>
          <w:szCs w:val="28"/>
        </w:rPr>
        <w:t>Годовой календарный учебный график</w:t>
      </w:r>
    </w:p>
    <w:p w:rsidR="00C06F3B" w:rsidRDefault="00C06F3B" w:rsidP="00C06F3B">
      <w:pPr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 w:rsidRPr="008533C8">
        <w:rPr>
          <w:b/>
          <w:sz w:val="28"/>
          <w:szCs w:val="28"/>
        </w:rPr>
        <w:t>Муниципального бюджетного  дошкольного  </w:t>
      </w:r>
      <w:r>
        <w:rPr>
          <w:b/>
          <w:sz w:val="28"/>
          <w:szCs w:val="28"/>
        </w:rPr>
        <w:t>образовательного</w:t>
      </w:r>
    </w:p>
    <w:p w:rsidR="00C06F3B" w:rsidRPr="008533C8" w:rsidRDefault="00C06F3B" w:rsidP="00C06F3B">
      <w:pPr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8533C8">
        <w:rPr>
          <w:b/>
          <w:sz w:val="28"/>
          <w:szCs w:val="28"/>
        </w:rPr>
        <w:t>чреждения</w:t>
      </w:r>
      <w:r>
        <w:rPr>
          <w:b/>
          <w:sz w:val="28"/>
          <w:szCs w:val="28"/>
        </w:rPr>
        <w:t xml:space="preserve"> д</w:t>
      </w:r>
      <w:r w:rsidRPr="008533C8">
        <w:rPr>
          <w:b/>
          <w:sz w:val="28"/>
          <w:szCs w:val="28"/>
        </w:rPr>
        <w:t xml:space="preserve">етский сад </w:t>
      </w:r>
      <w:r w:rsidR="007B6236">
        <w:rPr>
          <w:b/>
          <w:sz w:val="28"/>
          <w:szCs w:val="28"/>
        </w:rPr>
        <w:t>«Колобок</w:t>
      </w:r>
      <w:r w:rsidRPr="008533C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Боковского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C06F3B" w:rsidRPr="008533C8" w:rsidRDefault="00C06F3B" w:rsidP="00C06F3B">
      <w:pPr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 w:rsidRPr="008533C8">
        <w:rPr>
          <w:b/>
          <w:sz w:val="28"/>
          <w:szCs w:val="28"/>
        </w:rPr>
        <w:t>на 201</w:t>
      </w:r>
      <w:r w:rsidR="007B6236">
        <w:rPr>
          <w:b/>
          <w:sz w:val="28"/>
          <w:szCs w:val="28"/>
        </w:rPr>
        <w:t>7</w:t>
      </w:r>
      <w:r w:rsidRPr="008533C8">
        <w:rPr>
          <w:b/>
          <w:sz w:val="28"/>
          <w:szCs w:val="28"/>
        </w:rPr>
        <w:t xml:space="preserve"> -201</w:t>
      </w:r>
      <w:r w:rsidR="007B6236">
        <w:rPr>
          <w:b/>
          <w:sz w:val="28"/>
          <w:szCs w:val="28"/>
        </w:rPr>
        <w:t>8</w:t>
      </w:r>
      <w:r w:rsidRPr="008533C8">
        <w:rPr>
          <w:b/>
          <w:sz w:val="28"/>
          <w:szCs w:val="28"/>
        </w:rPr>
        <w:t xml:space="preserve"> учебный год</w:t>
      </w:r>
    </w:p>
    <w:p w:rsidR="00C06F3B" w:rsidRPr="008533C8" w:rsidRDefault="00C06F3B" w:rsidP="00C06F3B">
      <w:pPr>
        <w:shd w:val="clear" w:color="auto" w:fill="FFFFFF"/>
        <w:spacing w:line="306" w:lineRule="atLeast"/>
        <w:rPr>
          <w:sz w:val="26"/>
          <w:szCs w:val="26"/>
        </w:rPr>
      </w:pPr>
      <w:r w:rsidRPr="008533C8">
        <w:rPr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959"/>
        <w:gridCol w:w="6362"/>
      </w:tblGrid>
      <w:tr w:rsidR="00C06F3B" w:rsidRPr="008533C8" w:rsidTr="001347EF">
        <w:trPr>
          <w:trHeight w:val="236"/>
        </w:trPr>
        <w:tc>
          <w:tcPr>
            <w:tcW w:w="363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Продолжительность</w:t>
            </w:r>
          </w:p>
          <w:p w:rsidR="00C06F3B" w:rsidRPr="008533C8" w:rsidRDefault="00C06F3B" w:rsidP="001347EF">
            <w:pPr>
              <w:spacing w:line="236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8533C8">
              <w:rPr>
                <w:sz w:val="26"/>
                <w:szCs w:val="26"/>
              </w:rPr>
              <w:t>чебного года</w:t>
            </w:r>
          </w:p>
        </w:tc>
        <w:tc>
          <w:tcPr>
            <w:tcW w:w="11955" w:type="dxa"/>
            <w:tcBorders>
              <w:top w:val="single" w:sz="8" w:space="0" w:color="333399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  <w:p w:rsidR="00C06F3B" w:rsidRPr="008533C8" w:rsidRDefault="00C06F3B" w:rsidP="001347EF">
            <w:pPr>
              <w:spacing w:line="23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С 0</w:t>
            </w:r>
            <w:r>
              <w:rPr>
                <w:sz w:val="26"/>
                <w:szCs w:val="26"/>
              </w:rPr>
              <w:t>1</w:t>
            </w:r>
            <w:r w:rsidRPr="008533C8">
              <w:rPr>
                <w:sz w:val="26"/>
                <w:szCs w:val="26"/>
              </w:rPr>
              <w:t>.09.201</w:t>
            </w:r>
            <w:r w:rsidR="007B6236">
              <w:rPr>
                <w:sz w:val="26"/>
                <w:szCs w:val="26"/>
              </w:rPr>
              <w:t>7</w:t>
            </w:r>
            <w:r w:rsidRPr="008533C8">
              <w:rPr>
                <w:sz w:val="26"/>
                <w:szCs w:val="26"/>
              </w:rPr>
              <w:t xml:space="preserve">г. по </w:t>
            </w:r>
            <w:r>
              <w:rPr>
                <w:sz w:val="26"/>
                <w:szCs w:val="26"/>
              </w:rPr>
              <w:t>30</w:t>
            </w:r>
            <w:r w:rsidRPr="008533C8">
              <w:rPr>
                <w:sz w:val="26"/>
                <w:szCs w:val="26"/>
              </w:rPr>
              <w:t>.05.201</w:t>
            </w:r>
            <w:r w:rsidR="007B6236">
              <w:rPr>
                <w:sz w:val="26"/>
                <w:szCs w:val="26"/>
              </w:rPr>
              <w:t>8</w:t>
            </w:r>
            <w:r w:rsidRPr="008533C8">
              <w:rPr>
                <w:sz w:val="26"/>
                <w:szCs w:val="26"/>
              </w:rPr>
              <w:t>г.</w:t>
            </w:r>
          </w:p>
        </w:tc>
      </w:tr>
      <w:tr w:rsidR="00C06F3B" w:rsidRPr="008533C8" w:rsidTr="001347EF">
        <w:trPr>
          <w:trHeight w:val="436"/>
        </w:trPr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Продолжительность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образовательного процесса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 xml:space="preserve"> недель</w:t>
            </w:r>
          </w:p>
        </w:tc>
      </w:tr>
      <w:tr w:rsidR="00C06F3B" w:rsidRPr="008533C8" w:rsidTr="001347EF"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Режим работы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5 дней в неделю,    </w:t>
            </w:r>
          </w:p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8533C8">
              <w:rPr>
                <w:sz w:val="26"/>
                <w:szCs w:val="26"/>
              </w:rPr>
              <w:t xml:space="preserve"> групп</w:t>
            </w:r>
            <w:r>
              <w:rPr>
                <w:sz w:val="26"/>
                <w:szCs w:val="26"/>
              </w:rPr>
              <w:t>ы</w:t>
            </w:r>
            <w:r w:rsidRPr="008533C8">
              <w:rPr>
                <w:sz w:val="26"/>
                <w:szCs w:val="26"/>
              </w:rPr>
              <w:t xml:space="preserve"> – 10,5</w:t>
            </w:r>
            <w:r>
              <w:rPr>
                <w:sz w:val="26"/>
                <w:szCs w:val="26"/>
              </w:rPr>
              <w:t xml:space="preserve"> часов</w:t>
            </w:r>
            <w:r w:rsidRPr="008533C8">
              <w:rPr>
                <w:sz w:val="26"/>
                <w:szCs w:val="26"/>
              </w:rPr>
              <w:t>  (с 7.</w:t>
            </w:r>
            <w:r>
              <w:rPr>
                <w:sz w:val="26"/>
                <w:szCs w:val="26"/>
              </w:rPr>
              <w:t>3</w:t>
            </w:r>
            <w:r w:rsidRPr="008533C8">
              <w:rPr>
                <w:sz w:val="26"/>
                <w:szCs w:val="26"/>
              </w:rPr>
              <w:t>0-1</w:t>
            </w:r>
            <w:r>
              <w:rPr>
                <w:sz w:val="26"/>
                <w:szCs w:val="26"/>
              </w:rPr>
              <w:t>8</w:t>
            </w:r>
            <w:r w:rsidRPr="008533C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8533C8">
              <w:rPr>
                <w:sz w:val="26"/>
                <w:szCs w:val="26"/>
              </w:rPr>
              <w:t xml:space="preserve">0)                      </w:t>
            </w:r>
          </w:p>
        </w:tc>
      </w:tr>
      <w:tr w:rsidR="00C06F3B" w:rsidRPr="008533C8" w:rsidTr="001347EF">
        <w:trPr>
          <w:trHeight w:val="534"/>
        </w:trPr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Выходные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суббота, воскресенье</w:t>
            </w:r>
            <w:r>
              <w:rPr>
                <w:sz w:val="26"/>
                <w:szCs w:val="26"/>
              </w:rPr>
              <w:t>,</w:t>
            </w:r>
            <w:r w:rsidRPr="008533C8">
              <w:rPr>
                <w:sz w:val="26"/>
                <w:szCs w:val="26"/>
              </w:rPr>
              <w:t xml:space="preserve"> праздничные дни, установленные законодательством</w:t>
            </w:r>
          </w:p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Российской Федерации.</w:t>
            </w:r>
          </w:p>
        </w:tc>
      </w:tr>
      <w:tr w:rsidR="00C06F3B" w:rsidRPr="008533C8" w:rsidTr="001347EF"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Адаптационный период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7B6236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15.09.2017 – 26.09.2018</w:t>
            </w:r>
            <w:r w:rsidR="00C06F3B">
              <w:rPr>
                <w:sz w:val="26"/>
                <w:szCs w:val="26"/>
              </w:rPr>
              <w:t>гг.</w:t>
            </w:r>
          </w:p>
        </w:tc>
      </w:tr>
      <w:tr w:rsidR="00C06F3B" w:rsidRPr="008533C8" w:rsidTr="001347EF">
        <w:trPr>
          <w:trHeight w:val="70"/>
        </w:trPr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Мониторинг качества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освоения программного</w:t>
            </w:r>
          </w:p>
          <w:p w:rsidR="00C06F3B" w:rsidRPr="008533C8" w:rsidRDefault="00C06F3B" w:rsidP="001347EF">
            <w:pPr>
              <w:spacing w:line="70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материала    воспитанниками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  <w:p w:rsidR="00C06F3B" w:rsidRPr="008533C8" w:rsidRDefault="007B6236" w:rsidP="001347EF">
            <w:pPr>
              <w:spacing w:line="7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2017 года, май 2018</w:t>
            </w:r>
            <w:r w:rsidR="00C06F3B">
              <w:rPr>
                <w:sz w:val="26"/>
                <w:szCs w:val="26"/>
              </w:rPr>
              <w:t xml:space="preserve"> года</w:t>
            </w:r>
          </w:p>
        </w:tc>
      </w:tr>
      <w:tr w:rsidR="00C06F3B" w:rsidRPr="008533C8" w:rsidTr="001347EF"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Зимние каникулы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С 3</w:t>
            </w:r>
            <w:r>
              <w:rPr>
                <w:sz w:val="26"/>
                <w:szCs w:val="26"/>
              </w:rPr>
              <w:t>1</w:t>
            </w:r>
            <w:r w:rsidRPr="008533C8">
              <w:rPr>
                <w:sz w:val="26"/>
                <w:szCs w:val="26"/>
              </w:rPr>
              <w:t>.12.201</w:t>
            </w:r>
            <w:r w:rsidR="007B6236">
              <w:rPr>
                <w:sz w:val="26"/>
                <w:szCs w:val="26"/>
              </w:rPr>
              <w:t>7</w:t>
            </w:r>
            <w:r w:rsidRPr="008533C8">
              <w:rPr>
                <w:sz w:val="26"/>
                <w:szCs w:val="26"/>
              </w:rPr>
              <w:t xml:space="preserve"> г.  – 17.01.201</w:t>
            </w:r>
            <w:r w:rsidR="007B6236">
              <w:rPr>
                <w:sz w:val="26"/>
                <w:szCs w:val="26"/>
              </w:rPr>
              <w:t>8</w:t>
            </w:r>
            <w:r w:rsidRPr="008533C8">
              <w:rPr>
                <w:sz w:val="26"/>
                <w:szCs w:val="26"/>
              </w:rPr>
              <w:t>г</w:t>
            </w:r>
          </w:p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 xml:space="preserve">Проводится  </w:t>
            </w:r>
            <w:proofErr w:type="spellStart"/>
            <w:r w:rsidRPr="008533C8">
              <w:rPr>
                <w:sz w:val="26"/>
                <w:szCs w:val="26"/>
              </w:rPr>
              <w:t>воспитательн</w:t>
            </w:r>
            <w:proofErr w:type="gramStart"/>
            <w:r w:rsidRPr="008533C8">
              <w:rPr>
                <w:sz w:val="26"/>
                <w:szCs w:val="26"/>
              </w:rPr>
              <w:t>о</w:t>
            </w:r>
            <w:proofErr w:type="spellEnd"/>
            <w:r w:rsidRPr="008533C8">
              <w:rPr>
                <w:sz w:val="26"/>
                <w:szCs w:val="26"/>
              </w:rPr>
              <w:t>-</w:t>
            </w:r>
            <w:proofErr w:type="gramEnd"/>
            <w:r w:rsidRPr="008533C8">
              <w:rPr>
                <w:sz w:val="26"/>
                <w:szCs w:val="26"/>
              </w:rPr>
              <w:t xml:space="preserve"> образовательная  работа</w:t>
            </w:r>
          </w:p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эстетическ</w:t>
            </w:r>
            <w:proofErr w:type="gramStart"/>
            <w:r w:rsidRPr="008533C8">
              <w:rPr>
                <w:sz w:val="26"/>
                <w:szCs w:val="26"/>
              </w:rPr>
              <w:t>и-</w:t>
            </w:r>
            <w:proofErr w:type="gramEnd"/>
            <w:r w:rsidRPr="008533C8">
              <w:rPr>
                <w:sz w:val="26"/>
                <w:szCs w:val="26"/>
              </w:rPr>
              <w:t xml:space="preserve"> оздоровительного цикла</w:t>
            </w:r>
          </w:p>
        </w:tc>
      </w:tr>
      <w:tr w:rsidR="00C06F3B" w:rsidRPr="008533C8" w:rsidTr="001347EF"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Итоговый мониторинг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качества освоения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программного материала воспитанниками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С 2</w:t>
            </w:r>
            <w:r>
              <w:rPr>
                <w:sz w:val="26"/>
                <w:szCs w:val="26"/>
              </w:rPr>
              <w:t>0</w:t>
            </w:r>
            <w:r w:rsidRPr="008533C8">
              <w:rPr>
                <w:sz w:val="26"/>
                <w:szCs w:val="26"/>
              </w:rPr>
              <w:t>.04.201</w:t>
            </w:r>
            <w:r w:rsidR="007B6236">
              <w:rPr>
                <w:sz w:val="26"/>
                <w:szCs w:val="26"/>
              </w:rPr>
              <w:t>7</w:t>
            </w:r>
            <w:r w:rsidRPr="008533C8">
              <w:rPr>
                <w:sz w:val="26"/>
                <w:szCs w:val="26"/>
              </w:rPr>
              <w:t>г. – 30.04. 201</w:t>
            </w:r>
            <w:r w:rsidR="007B6236">
              <w:rPr>
                <w:sz w:val="26"/>
                <w:szCs w:val="26"/>
              </w:rPr>
              <w:t>8</w:t>
            </w:r>
            <w:r w:rsidRPr="008533C8">
              <w:rPr>
                <w:sz w:val="26"/>
                <w:szCs w:val="26"/>
              </w:rPr>
              <w:t>г.</w:t>
            </w:r>
          </w:p>
        </w:tc>
      </w:tr>
      <w:tr w:rsidR="00C06F3B" w:rsidRPr="008533C8" w:rsidTr="001347EF"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Выпуск детей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в школу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8533C8">
              <w:rPr>
                <w:sz w:val="26"/>
                <w:szCs w:val="26"/>
              </w:rPr>
              <w:t xml:space="preserve"> мая 201</w:t>
            </w:r>
            <w:r w:rsidR="007B6236">
              <w:rPr>
                <w:sz w:val="26"/>
                <w:szCs w:val="26"/>
              </w:rPr>
              <w:t>8</w:t>
            </w:r>
            <w:r w:rsidRPr="008533C8">
              <w:rPr>
                <w:sz w:val="26"/>
                <w:szCs w:val="26"/>
              </w:rPr>
              <w:t>г.</w:t>
            </w:r>
          </w:p>
        </w:tc>
      </w:tr>
      <w:tr w:rsidR="00C06F3B" w:rsidRPr="008533C8" w:rsidTr="001347EF">
        <w:tc>
          <w:tcPr>
            <w:tcW w:w="3638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Летний период</w:t>
            </w:r>
          </w:p>
          <w:p w:rsidR="00C06F3B" w:rsidRPr="008533C8" w:rsidRDefault="00C06F3B" w:rsidP="001347EF">
            <w:pPr>
              <w:spacing w:line="306" w:lineRule="atLeast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 </w:t>
            </w:r>
          </w:p>
        </w:tc>
        <w:tc>
          <w:tcPr>
            <w:tcW w:w="11955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F3B" w:rsidRPr="008533C8" w:rsidRDefault="00C06F3B" w:rsidP="007B6236">
            <w:pPr>
              <w:spacing w:line="306" w:lineRule="atLeast"/>
              <w:jc w:val="center"/>
              <w:rPr>
                <w:sz w:val="26"/>
                <w:szCs w:val="26"/>
              </w:rPr>
            </w:pPr>
            <w:r w:rsidRPr="008533C8">
              <w:rPr>
                <w:sz w:val="26"/>
                <w:szCs w:val="26"/>
              </w:rPr>
              <w:t>С 01.06.201</w:t>
            </w:r>
            <w:r w:rsidR="007B6236">
              <w:rPr>
                <w:sz w:val="26"/>
                <w:szCs w:val="26"/>
              </w:rPr>
              <w:t>7</w:t>
            </w:r>
            <w:r w:rsidRPr="008533C8">
              <w:rPr>
                <w:sz w:val="26"/>
                <w:szCs w:val="26"/>
              </w:rPr>
              <w:t>г. – 31.08.201</w:t>
            </w:r>
            <w:r w:rsidR="007B6236">
              <w:rPr>
                <w:sz w:val="26"/>
                <w:szCs w:val="26"/>
              </w:rPr>
              <w:t>8</w:t>
            </w:r>
            <w:r w:rsidRPr="008533C8">
              <w:rPr>
                <w:sz w:val="26"/>
                <w:szCs w:val="26"/>
              </w:rPr>
              <w:t>г.</w:t>
            </w:r>
          </w:p>
        </w:tc>
      </w:tr>
    </w:tbl>
    <w:p w:rsidR="00C06F3B" w:rsidRDefault="00C06F3B" w:rsidP="00C06F3B">
      <w:pPr>
        <w:shd w:val="clear" w:color="auto" w:fill="FFFFFF"/>
        <w:spacing w:line="306" w:lineRule="atLeast"/>
        <w:rPr>
          <w:sz w:val="26"/>
          <w:szCs w:val="26"/>
        </w:rPr>
      </w:pPr>
      <w:r>
        <w:rPr>
          <w:sz w:val="26"/>
          <w:szCs w:val="26"/>
        </w:rPr>
        <w:t>          </w:t>
      </w:r>
    </w:p>
    <w:p w:rsidR="00C06F3B" w:rsidRDefault="00C06F3B" w:rsidP="00C06F3B">
      <w:pPr>
        <w:rPr>
          <w:sz w:val="26"/>
          <w:szCs w:val="26"/>
        </w:rPr>
      </w:pPr>
      <w:r w:rsidRPr="008533C8">
        <w:rPr>
          <w:sz w:val="26"/>
          <w:szCs w:val="26"/>
        </w:rPr>
        <w:t>  Годовой календарный  учебный график разработан в соответствии с Законом Российской Федерации «Об обр</w:t>
      </w:r>
      <w:r>
        <w:rPr>
          <w:sz w:val="26"/>
          <w:szCs w:val="26"/>
        </w:rPr>
        <w:t>азовании»</w:t>
      </w:r>
      <w:r w:rsidRPr="008533C8">
        <w:rPr>
          <w:sz w:val="26"/>
          <w:szCs w:val="26"/>
        </w:rPr>
        <w:t>, Уставом Учреждения, основной общеобразовательной программой  под  ред. Т.С. Комаровой, М.А.Васильевой.</w:t>
      </w:r>
      <w:r>
        <w:rPr>
          <w:sz w:val="26"/>
          <w:szCs w:val="26"/>
        </w:rPr>
        <w:t xml:space="preserve">, </w:t>
      </w:r>
      <w:r w:rsidRPr="008533C8">
        <w:rPr>
          <w:sz w:val="26"/>
          <w:szCs w:val="26"/>
        </w:rPr>
        <w:t xml:space="preserve">В.В Гербовой – 3е </w:t>
      </w:r>
      <w:proofErr w:type="spellStart"/>
      <w:proofErr w:type="gramStart"/>
      <w:r w:rsidRPr="008533C8">
        <w:rPr>
          <w:sz w:val="26"/>
          <w:szCs w:val="26"/>
        </w:rPr>
        <w:t>изд</w:t>
      </w:r>
      <w:proofErr w:type="spellEnd"/>
      <w:proofErr w:type="gramEnd"/>
      <w:r w:rsidRPr="008533C8">
        <w:rPr>
          <w:sz w:val="26"/>
          <w:szCs w:val="26"/>
        </w:rPr>
        <w:t>, и доп.- МОЗАИКА-СИНТЕЗ, 2005-336 стр., приказом Министерства образования и науки Российской Фе</w:t>
      </w:r>
      <w:r>
        <w:rPr>
          <w:sz w:val="26"/>
          <w:szCs w:val="26"/>
        </w:rPr>
        <w:t>дерации от 23. 11. 2009 № 655 «</w:t>
      </w:r>
      <w:r w:rsidRPr="008533C8">
        <w:rPr>
          <w:sz w:val="26"/>
          <w:szCs w:val="26"/>
        </w:rPr>
        <w:t>Об утверждении  и введения в действие Феде</w:t>
      </w:r>
      <w:r>
        <w:rPr>
          <w:sz w:val="26"/>
          <w:szCs w:val="26"/>
        </w:rPr>
        <w:t>ральных государственных </w:t>
      </w:r>
    </w:p>
    <w:p w:rsidR="003F548F" w:rsidRPr="00C06F3B" w:rsidRDefault="00C06F3B">
      <w:pPr>
        <w:rPr>
          <w:sz w:val="26"/>
          <w:szCs w:val="26"/>
        </w:rPr>
      </w:pPr>
      <w:r>
        <w:rPr>
          <w:sz w:val="26"/>
          <w:szCs w:val="26"/>
        </w:rPr>
        <w:t>т</w:t>
      </w:r>
      <w:r w:rsidRPr="008533C8">
        <w:rPr>
          <w:sz w:val="26"/>
          <w:szCs w:val="26"/>
        </w:rPr>
        <w:t>ребований к структуре основной общеобразовательной пр</w:t>
      </w:r>
      <w:r>
        <w:rPr>
          <w:sz w:val="26"/>
          <w:szCs w:val="26"/>
        </w:rPr>
        <w:t>ограммы дошкольного образования».</w:t>
      </w:r>
    </w:p>
    <w:sectPr w:rsidR="003F548F" w:rsidRPr="00C06F3B" w:rsidSect="0018429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F3B"/>
    <w:rsid w:val="000A1E0F"/>
    <w:rsid w:val="001E1A0C"/>
    <w:rsid w:val="003F548F"/>
    <w:rsid w:val="007B6236"/>
    <w:rsid w:val="00C0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2017-06-26T08:41:00Z</dcterms:created>
  <dcterms:modified xsi:type="dcterms:W3CDTF">2017-12-25T11:26:00Z</dcterms:modified>
</cp:coreProperties>
</file>